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0358" w:rsidRPr="00014676" w:rsidRDefault="00A90358" w:rsidP="00014676">
      <w:pPr>
        <w:jc w:val="center"/>
        <w:rPr>
          <w:b/>
        </w:rPr>
      </w:pPr>
      <w:r w:rsidRPr="00C271E9">
        <w:rPr>
          <w:b/>
          <w:sz w:val="24"/>
          <w:szCs w:val="24"/>
        </w:rPr>
        <w:t>Buenos Aires UBF 2022 Summer Bible Conference Report</w:t>
      </w:r>
      <w:r w:rsidR="00582675" w:rsidRPr="00C271E9">
        <w:rPr>
          <w:b/>
          <w:sz w:val="24"/>
          <w:szCs w:val="24"/>
        </w:rPr>
        <w:br/>
      </w:r>
      <w:r w:rsidRPr="007E1B4E">
        <w:rPr>
          <w:b/>
          <w:sz w:val="28"/>
          <w:szCs w:val="28"/>
        </w:rPr>
        <w:t>Rivers of Living Water</w:t>
      </w:r>
      <w:r w:rsidR="007E1B4E">
        <w:rPr>
          <w:b/>
          <w:sz w:val="24"/>
          <w:szCs w:val="24"/>
        </w:rPr>
        <w:t xml:space="preserve"> by M Caleb </w:t>
      </w:r>
      <w:proofErr w:type="spellStart"/>
      <w:r w:rsidR="007E1B4E">
        <w:rPr>
          <w:b/>
          <w:sz w:val="24"/>
          <w:szCs w:val="24"/>
        </w:rPr>
        <w:t>Kuper</w:t>
      </w:r>
      <w:proofErr w:type="spellEnd"/>
    </w:p>
    <w:p w:rsidR="00A90358" w:rsidRDefault="001B1E30" w:rsidP="00A90358">
      <w:r w:rsidRPr="001B1E30">
        <w:rPr>
          <w:noProof/>
        </w:rPr>
        <w:drawing>
          <wp:anchor distT="0" distB="0" distL="114300" distR="114300" simplePos="0" relativeHeight="251661312" behindDoc="0" locked="0" layoutInCell="1" allowOverlap="1">
            <wp:simplePos x="0" y="0"/>
            <wp:positionH relativeFrom="column">
              <wp:posOffset>0</wp:posOffset>
            </wp:positionH>
            <wp:positionV relativeFrom="paragraph">
              <wp:posOffset>3100705</wp:posOffset>
            </wp:positionV>
            <wp:extent cx="2394585" cy="1796415"/>
            <wp:effectExtent l="19050" t="0" r="5715" b="0"/>
            <wp:wrapSquare wrapText="bothSides"/>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그림 2"/>
                    <pic:cNvPicPr/>
                  </pic:nvPicPr>
                  <pic:blipFill>
                    <a:blip r:embed="rId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94585" cy="179641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2961005</wp:posOffset>
            </wp:positionH>
            <wp:positionV relativeFrom="paragraph">
              <wp:posOffset>763270</wp:posOffset>
            </wp:positionV>
            <wp:extent cx="2847975" cy="1595120"/>
            <wp:effectExtent l="19050" t="0" r="9525" b="0"/>
            <wp:wrapSquare wrapText="bothSides"/>
            <wp:docPr id="4"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그림 1"/>
                    <pic:cNvPicPr/>
                  </pic:nvPicPr>
                  <pic:blipFill rotWithShape="1">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25298"/>
                    <a:stretch/>
                  </pic:blipFill>
                  <pic:spPr bwMode="auto">
                    <a:xfrm>
                      <a:off x="0" y="0"/>
                      <a:ext cx="2847975" cy="1595120"/>
                    </a:xfrm>
                    <a:prstGeom prst="rect">
                      <a:avLst/>
                    </a:prstGeom>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A90358">
        <w:t>We celebrate</w:t>
      </w:r>
      <w:r w:rsidR="00014676">
        <w:t>d</w:t>
      </w:r>
      <w:r w:rsidR="00A90358">
        <w:t xml:space="preserve"> our </w:t>
      </w:r>
      <w:r w:rsidR="005275DD">
        <w:t>S</w:t>
      </w:r>
      <w:r w:rsidR="00A90358">
        <w:t xml:space="preserve">ummer </w:t>
      </w:r>
      <w:r w:rsidR="005275DD">
        <w:t>B</w:t>
      </w:r>
      <w:r w:rsidR="00A90358">
        <w:t xml:space="preserve">ible </w:t>
      </w:r>
      <w:r w:rsidR="005275DD">
        <w:t>C</w:t>
      </w:r>
      <w:r w:rsidR="00A90358">
        <w:t xml:space="preserve">onference from February 25 to March 1, 2022 in a beautiful place called </w:t>
      </w:r>
      <w:proofErr w:type="spellStart"/>
      <w:r w:rsidR="00A90358">
        <w:t>Chascomús</w:t>
      </w:r>
      <w:proofErr w:type="spellEnd"/>
      <w:r w:rsidR="00A90358">
        <w:t xml:space="preserve">. It was a joint conference with Paternal UBF. M Ruth prayed with the sisters to </w:t>
      </w:r>
      <w:r w:rsidR="00014676">
        <w:t>make</w:t>
      </w:r>
      <w:r w:rsidR="00A90358">
        <w:t xml:space="preserve"> </w:t>
      </w:r>
      <w:r w:rsidR="00014676">
        <w:t xml:space="preserve">an environment while others prayed at home. </w:t>
      </w:r>
      <w:r w:rsidR="00A90358">
        <w:t xml:space="preserve">After visiting several times, </w:t>
      </w:r>
      <w:r w:rsidR="00014676">
        <w:t>s</w:t>
      </w:r>
      <w:r w:rsidR="00A90358">
        <w:t>he found the most beautiful place</w:t>
      </w:r>
      <w:r w:rsidR="00014676">
        <w:t xml:space="preserve"> </w:t>
      </w:r>
      <w:r w:rsidR="00A90358">
        <w:t>by the lake. The only problem was that we needed to improvise because we couldn't use the dining room for our meeting</w:t>
      </w:r>
      <w:r w:rsidR="00976BAA">
        <w:t>s</w:t>
      </w:r>
      <w:r w:rsidR="00A90358">
        <w:t>. So God inspired us to rent a large tent for our meeting place</w:t>
      </w:r>
      <w:r w:rsidR="00014676">
        <w:t>. It</w:t>
      </w:r>
      <w:r w:rsidR="00A90358">
        <w:t xml:space="preserve"> </w:t>
      </w:r>
      <w:r w:rsidR="00014676">
        <w:t>w</w:t>
      </w:r>
      <w:r w:rsidR="00A90358">
        <w:t xml:space="preserve">as </w:t>
      </w:r>
      <w:r w:rsidR="00014676">
        <w:t xml:space="preserve">like </w:t>
      </w:r>
      <w:r w:rsidR="00A90358">
        <w:t xml:space="preserve">the </w:t>
      </w:r>
      <w:r w:rsidR="00014676">
        <w:t xml:space="preserve">OT </w:t>
      </w:r>
      <w:r w:rsidR="00976BAA">
        <w:t>tabernacle.</w:t>
      </w:r>
      <w:r w:rsidR="00A90358">
        <w:t xml:space="preserve"> We prayed for over 40 participants </w:t>
      </w:r>
      <w:r w:rsidR="0022252B">
        <w:t>but</w:t>
      </w:r>
      <w:r w:rsidR="00A90358">
        <w:t xml:space="preserve"> </w:t>
      </w:r>
      <w:r w:rsidR="00014676">
        <w:t xml:space="preserve">53 </w:t>
      </w:r>
      <w:r w:rsidR="00A90358">
        <w:t xml:space="preserve">attended: 43 in person and 7-10 people via Zoom. Through the conference </w:t>
      </w:r>
      <w:r w:rsidR="00014676">
        <w:t>two</w:t>
      </w:r>
      <w:r w:rsidR="00A90358">
        <w:t xml:space="preserve"> brothers </w:t>
      </w:r>
      <w:r w:rsidR="00014676">
        <w:t xml:space="preserve">and one sister </w:t>
      </w:r>
      <w:r w:rsidR="00A90358">
        <w:t xml:space="preserve">were baptized </w:t>
      </w:r>
      <w:r w:rsidR="00014676">
        <w:t xml:space="preserve">by M Marcos </w:t>
      </w:r>
      <w:r w:rsidR="00A90358">
        <w:t xml:space="preserve">in the pool: </w:t>
      </w:r>
      <w:proofErr w:type="spellStart"/>
      <w:r w:rsidR="00A90358">
        <w:t>Sofía</w:t>
      </w:r>
      <w:proofErr w:type="spellEnd"/>
      <w:r w:rsidR="00A90358">
        <w:t xml:space="preserve">, </w:t>
      </w:r>
      <w:proofErr w:type="spellStart"/>
      <w:r w:rsidR="00A90358">
        <w:t>Cristian</w:t>
      </w:r>
      <w:proofErr w:type="spellEnd"/>
      <w:r w:rsidR="00A90358">
        <w:t xml:space="preserve">, and </w:t>
      </w:r>
      <w:proofErr w:type="spellStart"/>
      <w:r w:rsidR="00A90358">
        <w:t>Lucio</w:t>
      </w:r>
      <w:proofErr w:type="spellEnd"/>
      <w:r w:rsidR="00A90358">
        <w:t xml:space="preserve"> (Victoria's brother). </w:t>
      </w:r>
      <w:r w:rsidR="00014676">
        <w:t>Praise God</w:t>
      </w:r>
      <w:r w:rsidR="00A90358">
        <w:t xml:space="preserve">! </w:t>
      </w:r>
      <w:r w:rsidR="00014676">
        <w:t>Br</w:t>
      </w:r>
      <w:r w:rsidR="00A90358">
        <w:t xml:space="preserve">. Mauro and </w:t>
      </w:r>
      <w:proofErr w:type="spellStart"/>
      <w:r w:rsidR="00A90358">
        <w:t>Mirtha</w:t>
      </w:r>
      <w:proofErr w:type="spellEnd"/>
      <w:r w:rsidR="00A90358">
        <w:t xml:space="preserve"> from Brazil, Mother of </w:t>
      </w:r>
      <w:proofErr w:type="spellStart"/>
      <w:r w:rsidR="00A90358">
        <w:t>Mirtha</w:t>
      </w:r>
      <w:proofErr w:type="spellEnd"/>
      <w:r w:rsidR="00A90358">
        <w:t xml:space="preserve"> from Paraguay, M </w:t>
      </w:r>
      <w:proofErr w:type="spellStart"/>
      <w:r w:rsidR="00A90358">
        <w:t>Romina</w:t>
      </w:r>
      <w:proofErr w:type="spellEnd"/>
      <w:r w:rsidR="00A90358">
        <w:t xml:space="preserve"> from USA and S. Pamela from Bolivia</w:t>
      </w:r>
      <w:r w:rsidR="00014676">
        <w:t xml:space="preserve"> all participated via Zoom</w:t>
      </w:r>
      <w:r w:rsidR="00A90358">
        <w:t>. All the messengers were well prepared with the word and their personal testimony since Mr. Marcos worked hard to help them.</w:t>
      </w:r>
    </w:p>
    <w:p w:rsidR="00B97A99" w:rsidRDefault="008705C7" w:rsidP="00A90358">
      <w:r>
        <w:rPr>
          <w:noProof/>
        </w:rPr>
        <w:drawing>
          <wp:anchor distT="0" distB="0" distL="114300" distR="114300" simplePos="0" relativeHeight="251663360" behindDoc="0" locked="0" layoutInCell="1" allowOverlap="1">
            <wp:simplePos x="0" y="0"/>
            <wp:positionH relativeFrom="column">
              <wp:posOffset>1746885</wp:posOffset>
            </wp:positionH>
            <wp:positionV relativeFrom="paragraph">
              <wp:posOffset>295275</wp:posOffset>
            </wp:positionV>
            <wp:extent cx="1687830" cy="1267460"/>
            <wp:effectExtent l="0" t="209550" r="0" b="199390"/>
            <wp:wrapSquare wrapText="bothSides"/>
            <wp:docPr id="8"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3"/>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rot="5400000">
                      <a:off x="0" y="0"/>
                      <a:ext cx="1687830" cy="1267460"/>
                    </a:xfrm>
                    <a:prstGeom prst="rect">
                      <a:avLst/>
                    </a:prstGeom>
                  </pic:spPr>
                </pic:pic>
              </a:graphicData>
            </a:graphic>
          </wp:anchor>
        </w:drawing>
      </w:r>
      <w:r w:rsidR="001B1E30">
        <w:rPr>
          <w:noProof/>
        </w:rPr>
        <w:drawing>
          <wp:anchor distT="0" distB="0" distL="114300" distR="114300" simplePos="0" relativeHeight="251665408" behindDoc="0" locked="0" layoutInCell="1" allowOverlap="1">
            <wp:simplePos x="0" y="0"/>
            <wp:positionH relativeFrom="column">
              <wp:posOffset>1595755</wp:posOffset>
            </wp:positionH>
            <wp:positionV relativeFrom="paragraph">
              <wp:posOffset>2193925</wp:posOffset>
            </wp:positionV>
            <wp:extent cx="1700530" cy="1541780"/>
            <wp:effectExtent l="19050" t="0" r="0" b="0"/>
            <wp:wrapSquare wrapText="bothSides"/>
            <wp:docPr id="14"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그림 5"/>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700530" cy="1541780"/>
                    </a:xfrm>
                    <a:prstGeom prst="rect">
                      <a:avLst/>
                    </a:prstGeom>
                  </pic:spPr>
                </pic:pic>
              </a:graphicData>
            </a:graphic>
          </wp:anchor>
        </w:drawing>
      </w:r>
      <w:r w:rsidR="00A90358">
        <w:t>Through this conference we restore</w:t>
      </w:r>
      <w:r w:rsidR="00014676">
        <w:t>d</w:t>
      </w:r>
      <w:r w:rsidR="00144D17">
        <w:t xml:space="preserve"> our faith, hope and</w:t>
      </w:r>
      <w:r w:rsidR="00A90358">
        <w:t xml:space="preserve"> love</w:t>
      </w:r>
      <w:r w:rsidR="00014676">
        <w:t xml:space="preserve"> as well as our focus on </w:t>
      </w:r>
      <w:r w:rsidR="00A90358">
        <w:t xml:space="preserve">eternity. M Caleb </w:t>
      </w:r>
      <w:proofErr w:type="spellStart"/>
      <w:r w:rsidR="00A90358">
        <w:t>Kuper</w:t>
      </w:r>
      <w:proofErr w:type="spellEnd"/>
      <w:r w:rsidR="00A90358">
        <w:t xml:space="preserve"> gave the opening message </w:t>
      </w:r>
      <w:r w:rsidR="00014676">
        <w:t>from</w:t>
      </w:r>
      <w:r w:rsidR="00A90358">
        <w:t xml:space="preserve"> Jn7:38, </w:t>
      </w:r>
      <w:r w:rsidR="00A90358" w:rsidRPr="00014676">
        <w:rPr>
          <w:i/>
        </w:rPr>
        <w:t>Rivers of Living Water</w:t>
      </w:r>
      <w:r w:rsidR="00014676">
        <w:rPr>
          <w:i/>
        </w:rPr>
        <w:t xml:space="preserve">, </w:t>
      </w:r>
      <w:r w:rsidR="00A90358">
        <w:t>set</w:t>
      </w:r>
      <w:r w:rsidR="00014676">
        <w:t>ting</w:t>
      </w:r>
      <w:r w:rsidR="00A90358">
        <w:t xml:space="preserve"> the theme for the conference. Throughout the conference we shout</w:t>
      </w:r>
      <w:r w:rsidR="00014676">
        <w:t>ed, “</w:t>
      </w:r>
      <w:r w:rsidR="00144D17">
        <w:t>Rivers of Living Water will flow!</w:t>
      </w:r>
      <w:r w:rsidR="00014676">
        <w:t>”</w:t>
      </w:r>
      <w:r w:rsidR="00A90358">
        <w:t xml:space="preserve"> We learned that the key to receiving living water is to “believe in Jesus” based on Jn7:38a: “Whoever believes in me…” M Caleb repented that he was still sad about M Hannah leaving but he began to believe in Jesus and experienced rivers of living water flowing within him. M Noah gave us a very powerful message from Jn5: </w:t>
      </w:r>
      <w:r w:rsidR="00A90358" w:rsidRPr="00014676">
        <w:rPr>
          <w:i/>
        </w:rPr>
        <w:t xml:space="preserve">Do </w:t>
      </w:r>
      <w:r w:rsidR="00CC0A50">
        <w:rPr>
          <w:i/>
        </w:rPr>
        <w:t>Y</w:t>
      </w:r>
      <w:r w:rsidR="00A90358" w:rsidRPr="00014676">
        <w:rPr>
          <w:i/>
        </w:rPr>
        <w:t xml:space="preserve">ou </w:t>
      </w:r>
      <w:r w:rsidR="00CC0A50">
        <w:rPr>
          <w:i/>
        </w:rPr>
        <w:t>W</w:t>
      </w:r>
      <w:r w:rsidR="00A90358" w:rsidRPr="00014676">
        <w:rPr>
          <w:i/>
        </w:rPr>
        <w:t xml:space="preserve">ant to </w:t>
      </w:r>
      <w:r w:rsidR="00CC0A50">
        <w:rPr>
          <w:i/>
        </w:rPr>
        <w:t>G</w:t>
      </w:r>
      <w:r w:rsidR="00014676">
        <w:rPr>
          <w:i/>
        </w:rPr>
        <w:t xml:space="preserve">et </w:t>
      </w:r>
      <w:r w:rsidR="00CC0A50">
        <w:rPr>
          <w:i/>
        </w:rPr>
        <w:t>W</w:t>
      </w:r>
      <w:r w:rsidR="00014676">
        <w:rPr>
          <w:i/>
        </w:rPr>
        <w:t>ell</w:t>
      </w:r>
      <w:r w:rsidR="00A90358" w:rsidRPr="00014676">
        <w:rPr>
          <w:i/>
        </w:rPr>
        <w:t>?</w:t>
      </w:r>
      <w:r w:rsidR="00A90358">
        <w:t xml:space="preserve"> After seeing the man by the pool and learning that he had been like this for 38 years, Jesus asked him, "Do you want to be healed?" Jesus' question was intended to instill in him the desire and faith to receive healing from Jesus. Then Jesus commanded him to get up, pick up his mat and walk. Through his message we restore</w:t>
      </w:r>
      <w:r w:rsidR="00014676">
        <w:t>d</w:t>
      </w:r>
      <w:r w:rsidR="00A90358">
        <w:t xml:space="preserve"> our faith and hope in Jesus who can heal us. M </w:t>
      </w:r>
      <w:proofErr w:type="spellStart"/>
      <w:r w:rsidR="00A90358">
        <w:t>Erendira</w:t>
      </w:r>
      <w:proofErr w:type="spellEnd"/>
      <w:r w:rsidR="00A90358">
        <w:t xml:space="preserve"> gave us the afternoon message </w:t>
      </w:r>
      <w:r w:rsidR="00A90358">
        <w:lastRenderedPageBreak/>
        <w:t xml:space="preserve">from Is. 43, </w:t>
      </w:r>
      <w:r w:rsidR="00A90358" w:rsidRPr="00014676">
        <w:rPr>
          <w:i/>
        </w:rPr>
        <w:t xml:space="preserve">I </w:t>
      </w:r>
      <w:r w:rsidR="00014676" w:rsidRPr="00014676">
        <w:rPr>
          <w:i/>
        </w:rPr>
        <w:t xml:space="preserve">Will </w:t>
      </w:r>
      <w:r w:rsidR="00A90358" w:rsidRPr="00014676">
        <w:rPr>
          <w:i/>
        </w:rPr>
        <w:t>Do a New Thing</w:t>
      </w:r>
      <w:r w:rsidR="00A90358">
        <w:t xml:space="preserve">. Jesus made us a new creation as sons and daughters of God. Jesus opened the new way to have access to the Father God through his blood. Now we can call </w:t>
      </w:r>
      <w:r w:rsidR="00CC0A50">
        <w:t>God:</w:t>
      </w:r>
      <w:r w:rsidR="00A90358">
        <w:t xml:space="preserve"> Abba, Father. Praise the Lord!</w:t>
      </w:r>
      <w:r w:rsidRPr="008705C7">
        <w:rPr>
          <w:noProof/>
        </w:rPr>
        <w:t xml:space="preserve"> </w:t>
      </w:r>
    </w:p>
    <w:p w:rsidR="00A90358" w:rsidRDefault="006E4FCF" w:rsidP="00A90358">
      <w:r>
        <w:rPr>
          <w:noProof/>
        </w:rPr>
        <w:drawing>
          <wp:anchor distT="0" distB="0" distL="114300" distR="114300" simplePos="0" relativeHeight="251667456" behindDoc="0" locked="0" layoutInCell="1" allowOverlap="1">
            <wp:simplePos x="0" y="0"/>
            <wp:positionH relativeFrom="column">
              <wp:posOffset>4222115</wp:posOffset>
            </wp:positionH>
            <wp:positionV relativeFrom="paragraph">
              <wp:posOffset>-871220</wp:posOffset>
            </wp:positionV>
            <wp:extent cx="1428750" cy="1335405"/>
            <wp:effectExtent l="19050" t="0" r="0" b="0"/>
            <wp:wrapSquare wrapText="bothSides"/>
            <wp:docPr id="17"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6"/>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28750" cy="1335405"/>
                    </a:xfrm>
                    <a:prstGeom prst="rect">
                      <a:avLst/>
                    </a:prstGeom>
                  </pic:spPr>
                </pic:pic>
              </a:graphicData>
            </a:graphic>
          </wp:anchor>
        </w:drawing>
      </w:r>
      <w:r w:rsidR="008705C7">
        <w:rPr>
          <w:noProof/>
        </w:rPr>
        <w:drawing>
          <wp:anchor distT="0" distB="0" distL="114300" distR="114300" simplePos="0" relativeHeight="251671552" behindDoc="0" locked="0" layoutInCell="1" allowOverlap="1">
            <wp:simplePos x="0" y="0"/>
            <wp:positionH relativeFrom="column">
              <wp:posOffset>1521460</wp:posOffset>
            </wp:positionH>
            <wp:positionV relativeFrom="paragraph">
              <wp:posOffset>831215</wp:posOffset>
            </wp:positionV>
            <wp:extent cx="1466215" cy="1432560"/>
            <wp:effectExtent l="19050" t="0" r="635" b="0"/>
            <wp:wrapSquare wrapText="bothSides"/>
            <wp:docPr id="19"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66215" cy="1432560"/>
                    </a:xfrm>
                    <a:prstGeom prst="rect">
                      <a:avLst/>
                    </a:prstGeom>
                  </pic:spPr>
                </pic:pic>
              </a:graphicData>
            </a:graphic>
          </wp:anchor>
        </w:drawing>
      </w:r>
      <w:r w:rsidR="008705C7">
        <w:rPr>
          <w:noProof/>
        </w:rPr>
        <w:drawing>
          <wp:anchor distT="0" distB="0" distL="114300" distR="114300" simplePos="0" relativeHeight="251669504" behindDoc="0" locked="0" layoutInCell="1" allowOverlap="1">
            <wp:simplePos x="0" y="0"/>
            <wp:positionH relativeFrom="column">
              <wp:posOffset>2985770</wp:posOffset>
            </wp:positionH>
            <wp:positionV relativeFrom="paragraph">
              <wp:posOffset>831215</wp:posOffset>
            </wp:positionV>
            <wp:extent cx="1393190" cy="1432560"/>
            <wp:effectExtent l="19050" t="0" r="0" b="0"/>
            <wp:wrapSquare wrapText="bothSides"/>
            <wp:docPr id="11"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93190" cy="1432560"/>
                    </a:xfrm>
                    <a:prstGeom prst="rect">
                      <a:avLst/>
                    </a:prstGeom>
                  </pic:spPr>
                </pic:pic>
              </a:graphicData>
            </a:graphic>
          </wp:anchor>
        </w:drawing>
      </w:r>
      <w:r w:rsidR="008705C7">
        <w:rPr>
          <w:noProof/>
        </w:rPr>
        <w:drawing>
          <wp:anchor distT="0" distB="0" distL="114300" distR="114300" simplePos="0" relativeHeight="251673600" behindDoc="0" locked="0" layoutInCell="1" allowOverlap="1">
            <wp:simplePos x="0" y="0"/>
            <wp:positionH relativeFrom="column">
              <wp:posOffset>4378960</wp:posOffset>
            </wp:positionH>
            <wp:positionV relativeFrom="paragraph">
              <wp:posOffset>831215</wp:posOffset>
            </wp:positionV>
            <wp:extent cx="1344295" cy="1432560"/>
            <wp:effectExtent l="19050" t="0" r="8255" b="0"/>
            <wp:wrapSquare wrapText="bothSides"/>
            <wp:docPr id="20"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그림 7"/>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344295" cy="1432560"/>
                    </a:xfrm>
                    <a:prstGeom prst="rect">
                      <a:avLst/>
                    </a:prstGeom>
                  </pic:spPr>
                </pic:pic>
              </a:graphicData>
            </a:graphic>
          </wp:anchor>
        </w:drawing>
      </w:r>
      <w:r w:rsidR="00A90358">
        <w:t xml:space="preserve">The next day we heard the second main </w:t>
      </w:r>
      <w:r w:rsidR="00CC0A50">
        <w:t>lecture</w:t>
      </w:r>
      <w:r w:rsidR="00A90358">
        <w:t xml:space="preserve"> from Sisters </w:t>
      </w:r>
      <w:proofErr w:type="spellStart"/>
      <w:r w:rsidR="00A90358">
        <w:t>Edeline</w:t>
      </w:r>
      <w:proofErr w:type="spellEnd"/>
      <w:r w:rsidR="00A90358">
        <w:t xml:space="preserve"> and Victoria on Jn4, </w:t>
      </w:r>
      <w:r w:rsidR="00A90358" w:rsidRPr="00026373">
        <w:rPr>
          <w:i/>
        </w:rPr>
        <w:t>Living Water</w:t>
      </w:r>
      <w:r w:rsidR="00A90358">
        <w:t xml:space="preserve">. This was a debut message for both of them. </w:t>
      </w:r>
      <w:proofErr w:type="spellStart"/>
      <w:r w:rsidR="00A90358">
        <w:t>Edeline</w:t>
      </w:r>
      <w:proofErr w:type="spellEnd"/>
      <w:r w:rsidR="00A90358">
        <w:t xml:space="preserve"> used to be a church </w:t>
      </w:r>
      <w:r w:rsidR="00CC0A50">
        <w:t>hopper</w:t>
      </w:r>
      <w:r w:rsidR="00A90358">
        <w:t xml:space="preserve">, but she made the decision to stay </w:t>
      </w:r>
      <w:r w:rsidR="00CC0A50">
        <w:t>in</w:t>
      </w:r>
      <w:r w:rsidR="00A90358">
        <w:t xml:space="preserve"> UBF and grow up as a true worshipper. Victoria confessed her sins and found again that Jesus is her true husband. Through their joint message we were able to restore our first love in Jesus. The afternoon message was prepared by </w:t>
      </w:r>
      <w:r w:rsidR="00CC0A50">
        <w:t>S</w:t>
      </w:r>
      <w:r w:rsidR="00A90358">
        <w:t xml:space="preserve">. Alonso from Ezekiel 47, </w:t>
      </w:r>
      <w:r w:rsidR="00CC0A50" w:rsidRPr="00CC0A50">
        <w:rPr>
          <w:i/>
        </w:rPr>
        <w:t xml:space="preserve">A </w:t>
      </w:r>
      <w:r w:rsidR="00A90358" w:rsidRPr="00CC0A50">
        <w:rPr>
          <w:i/>
        </w:rPr>
        <w:t xml:space="preserve">River </w:t>
      </w:r>
      <w:r w:rsidR="00CC0A50" w:rsidRPr="00CC0A50">
        <w:rPr>
          <w:i/>
        </w:rPr>
        <w:t>from</w:t>
      </w:r>
      <w:r w:rsidR="00A90358" w:rsidRPr="00CC0A50">
        <w:rPr>
          <w:i/>
        </w:rPr>
        <w:t xml:space="preserve"> the Temple.</w:t>
      </w:r>
      <w:r w:rsidR="00A90358">
        <w:t xml:space="preserve"> We learned that there is living water that flows from the temple of God in heaven. All who believe in Jesus can step into the rivers of living water of God's grace.</w:t>
      </w:r>
      <w:r w:rsidR="001B1E30">
        <w:t xml:space="preserve"> </w:t>
      </w:r>
    </w:p>
    <w:p w:rsidR="009F3356" w:rsidRDefault="009F3356" w:rsidP="00A90358">
      <w:r>
        <w:rPr>
          <w:noProof/>
        </w:rPr>
        <w:drawing>
          <wp:anchor distT="0" distB="0" distL="114300" distR="114300" simplePos="0" relativeHeight="251681792" behindDoc="0" locked="0" layoutInCell="1" allowOverlap="1">
            <wp:simplePos x="0" y="0"/>
            <wp:positionH relativeFrom="column">
              <wp:posOffset>1825625</wp:posOffset>
            </wp:positionH>
            <wp:positionV relativeFrom="paragraph">
              <wp:posOffset>3067050</wp:posOffset>
            </wp:positionV>
            <wp:extent cx="1147445" cy="1166495"/>
            <wp:effectExtent l="19050" t="0" r="0" b="0"/>
            <wp:wrapSquare wrapText="bothSides"/>
            <wp:docPr id="33"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그림 4"/>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147445" cy="1166495"/>
                    </a:xfrm>
                    <a:prstGeom prst="rect">
                      <a:avLst/>
                    </a:prstGeom>
                  </pic:spPr>
                </pic:pic>
              </a:graphicData>
            </a:graphic>
          </wp:anchor>
        </w:drawing>
      </w:r>
      <w:r>
        <w:rPr>
          <w:noProof/>
        </w:rPr>
        <w:drawing>
          <wp:anchor distT="0" distB="0" distL="114300" distR="114300" simplePos="0" relativeHeight="251680768" behindDoc="0" locked="0" layoutInCell="1" allowOverlap="1">
            <wp:simplePos x="0" y="0"/>
            <wp:positionH relativeFrom="column">
              <wp:posOffset>4213860</wp:posOffset>
            </wp:positionH>
            <wp:positionV relativeFrom="paragraph">
              <wp:posOffset>3067050</wp:posOffset>
            </wp:positionV>
            <wp:extent cx="1509395" cy="1159510"/>
            <wp:effectExtent l="19050" t="0" r="0" b="0"/>
            <wp:wrapSquare wrapText="bothSides"/>
            <wp:docPr id="32"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그림 16"/>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09395" cy="1159510"/>
                    </a:xfrm>
                    <a:prstGeom prst="rect">
                      <a:avLst/>
                    </a:prstGeom>
                  </pic:spPr>
                </pic:pic>
              </a:graphicData>
            </a:graphic>
          </wp:anchor>
        </w:drawing>
      </w:r>
      <w:r>
        <w:rPr>
          <w:noProof/>
        </w:rPr>
        <w:drawing>
          <wp:anchor distT="0" distB="0" distL="114300" distR="114300" simplePos="0" relativeHeight="251679744" behindDoc="0" locked="0" layoutInCell="1" allowOverlap="1">
            <wp:simplePos x="0" y="0"/>
            <wp:positionH relativeFrom="column">
              <wp:posOffset>3013075</wp:posOffset>
            </wp:positionH>
            <wp:positionV relativeFrom="paragraph">
              <wp:posOffset>3067050</wp:posOffset>
            </wp:positionV>
            <wp:extent cx="1439545" cy="1166495"/>
            <wp:effectExtent l="19050" t="0" r="8255" b="0"/>
            <wp:wrapSquare wrapText="bothSides"/>
            <wp:docPr id="31"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10"/>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7907" r="12399"/>
                    <a:stretch/>
                  </pic:blipFill>
                  <pic:spPr bwMode="auto">
                    <a:xfrm>
                      <a:off x="0" y="0"/>
                      <a:ext cx="1439545" cy="116649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8705C7">
        <w:rPr>
          <w:noProof/>
        </w:rPr>
        <w:drawing>
          <wp:anchor distT="0" distB="0" distL="114300" distR="114300" simplePos="0" relativeHeight="251675648" behindDoc="0" locked="0" layoutInCell="1" allowOverlap="1">
            <wp:simplePos x="0" y="0"/>
            <wp:positionH relativeFrom="column">
              <wp:posOffset>4222115</wp:posOffset>
            </wp:positionH>
            <wp:positionV relativeFrom="paragraph">
              <wp:posOffset>205740</wp:posOffset>
            </wp:positionV>
            <wp:extent cx="1433830" cy="1507490"/>
            <wp:effectExtent l="19050" t="0" r="0" b="0"/>
            <wp:wrapSquare wrapText="bothSides"/>
            <wp:docPr id="21"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33830" cy="1507490"/>
                    </a:xfrm>
                    <a:prstGeom prst="rect">
                      <a:avLst/>
                    </a:prstGeom>
                  </pic:spPr>
                </pic:pic>
              </a:graphicData>
            </a:graphic>
          </wp:anchor>
        </w:drawing>
      </w:r>
      <w:r w:rsidR="00A90358">
        <w:t xml:space="preserve">The next day we heard the third main </w:t>
      </w:r>
      <w:r w:rsidR="00CC0A50">
        <w:t>lecture</w:t>
      </w:r>
      <w:r w:rsidR="00A90358">
        <w:t xml:space="preserve"> prepared by </w:t>
      </w:r>
      <w:r w:rsidR="00CC0A50">
        <w:t>S</w:t>
      </w:r>
      <w:r w:rsidR="00A90358">
        <w:t xml:space="preserve">. </w:t>
      </w:r>
      <w:proofErr w:type="spellStart"/>
      <w:r w:rsidR="00A90358">
        <w:t>Nico</w:t>
      </w:r>
      <w:proofErr w:type="spellEnd"/>
      <w:r w:rsidR="00A90358">
        <w:t xml:space="preserve"> from Luke 5: </w:t>
      </w:r>
      <w:r w:rsidR="00A90358" w:rsidRPr="00CC0A50">
        <w:rPr>
          <w:i/>
        </w:rPr>
        <w:t xml:space="preserve">You </w:t>
      </w:r>
      <w:proofErr w:type="gramStart"/>
      <w:r w:rsidR="00CC0A50">
        <w:rPr>
          <w:i/>
        </w:rPr>
        <w:t>W</w:t>
      </w:r>
      <w:r w:rsidR="00A90358" w:rsidRPr="00CC0A50">
        <w:rPr>
          <w:i/>
        </w:rPr>
        <w:t>ill</w:t>
      </w:r>
      <w:proofErr w:type="gramEnd"/>
      <w:r w:rsidR="00A90358" w:rsidRPr="00CC0A50">
        <w:rPr>
          <w:i/>
        </w:rPr>
        <w:t xml:space="preserve"> be </w:t>
      </w:r>
      <w:r w:rsidR="00CC0A50">
        <w:rPr>
          <w:i/>
        </w:rPr>
        <w:t>F</w:t>
      </w:r>
      <w:r w:rsidR="00A90358" w:rsidRPr="00CC0A50">
        <w:rPr>
          <w:i/>
        </w:rPr>
        <w:t xml:space="preserve">ishers of </w:t>
      </w:r>
      <w:r w:rsidR="00CC0A50">
        <w:rPr>
          <w:i/>
        </w:rPr>
        <w:t>M</w:t>
      </w:r>
      <w:r w:rsidR="00A90358" w:rsidRPr="00CC0A50">
        <w:rPr>
          <w:i/>
        </w:rPr>
        <w:t>en.</w:t>
      </w:r>
      <w:r w:rsidR="00A90358">
        <w:t xml:space="preserve"> </w:t>
      </w:r>
      <w:proofErr w:type="spellStart"/>
      <w:r w:rsidR="00A90358">
        <w:t>P.Nico</w:t>
      </w:r>
      <w:proofErr w:type="spellEnd"/>
      <w:r w:rsidR="00A90358">
        <w:t xml:space="preserve"> formed a new family with </w:t>
      </w:r>
      <w:r w:rsidR="00CC0A50">
        <w:t>S</w:t>
      </w:r>
      <w:r w:rsidR="00A90358">
        <w:t>. Victor</w:t>
      </w:r>
      <w:r w:rsidR="00CC0A50">
        <w:t>ia</w:t>
      </w:r>
      <w:r w:rsidR="00A90358">
        <w:t>. They have three children</w:t>
      </w:r>
      <w:r w:rsidR="00CC0A50">
        <w:t>:</w:t>
      </w:r>
      <w:r w:rsidR="00A90358">
        <w:t xml:space="preserve"> Maia</w:t>
      </w:r>
      <w:r w:rsidR="00CC0A50">
        <w:t xml:space="preserve"> &amp;</w:t>
      </w:r>
      <w:r w:rsidR="00A90358">
        <w:t xml:space="preserve"> Alma (from previous families), and </w:t>
      </w:r>
      <w:r w:rsidR="00CC0A50">
        <w:t xml:space="preserve">new </w:t>
      </w:r>
      <w:r w:rsidR="00A90358">
        <w:t xml:space="preserve">baby Thomas. </w:t>
      </w:r>
      <w:r w:rsidR="00CC0A50">
        <w:t>S</w:t>
      </w:r>
      <w:r w:rsidR="00A90358">
        <w:t xml:space="preserve">. </w:t>
      </w:r>
      <w:proofErr w:type="spellStart"/>
      <w:r w:rsidR="00A90358">
        <w:t>Nico</w:t>
      </w:r>
      <w:proofErr w:type="spellEnd"/>
      <w:r w:rsidR="00A90358">
        <w:t xml:space="preserve"> realized that he had dedicated himself a lot to his family and his work as a taxi driver. He repented and prayed to feed three new sheep and open his home for many sheep to come to rest. We all pray</w:t>
      </w:r>
      <w:r w:rsidR="00CC0A50">
        <w:t>ed</w:t>
      </w:r>
      <w:r w:rsidR="00A90358">
        <w:t xml:space="preserve"> to restore our hope to be fishers of men. The evening message prepared by </w:t>
      </w:r>
      <w:r w:rsidR="00CC0A50">
        <w:t>Br</w:t>
      </w:r>
      <w:r w:rsidR="00A90358">
        <w:t xml:space="preserve">. Mauro and </w:t>
      </w:r>
      <w:r w:rsidR="00CC0A50">
        <w:t>S.</w:t>
      </w:r>
      <w:r w:rsidR="00A90358">
        <w:t xml:space="preserve"> Sandra was based on Acts 2:17, </w:t>
      </w:r>
      <w:r w:rsidR="00A90358" w:rsidRPr="00CC0A50">
        <w:rPr>
          <w:i/>
        </w:rPr>
        <w:t xml:space="preserve">Young </w:t>
      </w:r>
      <w:r w:rsidR="00CC0A50">
        <w:rPr>
          <w:i/>
        </w:rPr>
        <w:t>P</w:t>
      </w:r>
      <w:r w:rsidR="00A90358" w:rsidRPr="00CC0A50">
        <w:rPr>
          <w:i/>
        </w:rPr>
        <w:t xml:space="preserve">eople </w:t>
      </w:r>
      <w:r w:rsidR="00CC0A50">
        <w:rPr>
          <w:i/>
        </w:rPr>
        <w:t>W</w:t>
      </w:r>
      <w:r w:rsidR="00A90358" w:rsidRPr="00CC0A50">
        <w:rPr>
          <w:i/>
        </w:rPr>
        <w:t xml:space="preserve">ill </w:t>
      </w:r>
      <w:r w:rsidR="00CC0A50">
        <w:rPr>
          <w:i/>
        </w:rPr>
        <w:t>S</w:t>
      </w:r>
      <w:r w:rsidR="00A90358" w:rsidRPr="00CC0A50">
        <w:rPr>
          <w:i/>
        </w:rPr>
        <w:t xml:space="preserve">ee </w:t>
      </w:r>
      <w:r w:rsidR="00CC0A50">
        <w:rPr>
          <w:i/>
        </w:rPr>
        <w:t>V</w:t>
      </w:r>
      <w:r w:rsidR="00A90358" w:rsidRPr="00CC0A50">
        <w:rPr>
          <w:i/>
        </w:rPr>
        <w:t>isions</w:t>
      </w:r>
      <w:r w:rsidR="00A90358">
        <w:t xml:space="preserve">. Brother Mauro was </w:t>
      </w:r>
      <w:r w:rsidR="00CC0A50">
        <w:t xml:space="preserve">the </w:t>
      </w:r>
      <w:r w:rsidR="00A90358">
        <w:t xml:space="preserve">Abraham </w:t>
      </w:r>
      <w:r w:rsidR="00CC0A50">
        <w:t xml:space="preserve">from </w:t>
      </w:r>
      <w:r w:rsidR="00A90358">
        <w:t xml:space="preserve">S. Paulo </w:t>
      </w:r>
      <w:r w:rsidR="00CC0A50">
        <w:t xml:space="preserve">UBF </w:t>
      </w:r>
      <w:r w:rsidR="00A90358">
        <w:t>(Brazil) but he had lost his call</w:t>
      </w:r>
      <w:r w:rsidR="00CC0A50">
        <w:t>ing</w:t>
      </w:r>
      <w:r w:rsidR="00A90358">
        <w:t xml:space="preserve"> and </w:t>
      </w:r>
      <w:r w:rsidR="00CC0A50">
        <w:t xml:space="preserve">was </w:t>
      </w:r>
      <w:r w:rsidR="00A90358">
        <w:t>liv</w:t>
      </w:r>
      <w:r w:rsidR="00CC0A50">
        <w:t>ing</w:t>
      </w:r>
      <w:r w:rsidR="00A90358">
        <w:t xml:space="preserve"> without a mission. But </w:t>
      </w:r>
      <w:r w:rsidR="00CC0A50">
        <w:t xml:space="preserve">due to the </w:t>
      </w:r>
      <w:r w:rsidR="006E4FCF">
        <w:t>push/</w:t>
      </w:r>
      <w:r w:rsidR="00CC0A50">
        <w:t>prayers of S.</w:t>
      </w:r>
      <w:r w:rsidR="00A90358">
        <w:t xml:space="preserve"> </w:t>
      </w:r>
      <w:proofErr w:type="spellStart"/>
      <w:r w:rsidR="00A90358">
        <w:t>Mirtha</w:t>
      </w:r>
      <w:proofErr w:type="spellEnd"/>
      <w:r w:rsidR="00A90358">
        <w:t xml:space="preserve"> </w:t>
      </w:r>
      <w:r w:rsidR="00CC0A50">
        <w:t xml:space="preserve">he </w:t>
      </w:r>
      <w:r w:rsidR="00A90358">
        <w:t xml:space="preserve">returned to God. Now he wants to serve the evangelizing work in Rio de Janeiro. </w:t>
      </w:r>
      <w:r w:rsidR="00CC0A50">
        <w:t xml:space="preserve">S. </w:t>
      </w:r>
      <w:r w:rsidR="00A90358">
        <w:t>Sandra repented of criticizing others</w:t>
      </w:r>
      <w:r w:rsidR="006E4FCF">
        <w:t>,</w:t>
      </w:r>
      <w:r w:rsidR="00A90358">
        <w:t xml:space="preserve"> wh</w:t>
      </w:r>
      <w:r w:rsidR="00CC0A50">
        <w:t>ich</w:t>
      </w:r>
      <w:r w:rsidR="00A90358">
        <w:t xml:space="preserve"> sometimes broke the spiritual vessel. </w:t>
      </w:r>
      <w:r w:rsidR="00CC0A50">
        <w:t>Sh</w:t>
      </w:r>
      <w:r w:rsidR="00A90358">
        <w:t>e</w:t>
      </w:r>
      <w:r w:rsidR="00CC0A50">
        <w:t xml:space="preserve"> now</w:t>
      </w:r>
      <w:r w:rsidR="00A90358">
        <w:t xml:space="preserve"> has a better concept of the gospel </w:t>
      </w:r>
      <w:r w:rsidR="00CC0A50">
        <w:t xml:space="preserve">of God’s grace that </w:t>
      </w:r>
      <w:r w:rsidR="00A90358">
        <w:t>forgives others. She was too focused on taking up her cross</w:t>
      </w:r>
      <w:r w:rsidR="00CC0A50">
        <w:t xml:space="preserve"> and </w:t>
      </w:r>
      <w:r w:rsidR="00A90358">
        <w:t xml:space="preserve">realized that </w:t>
      </w:r>
      <w:r w:rsidR="00CC0A50">
        <w:t>s</w:t>
      </w:r>
      <w:r w:rsidR="00A90358">
        <w:t xml:space="preserve">he needed to </w:t>
      </w:r>
      <w:r w:rsidR="00CC0A50">
        <w:t>focus on</w:t>
      </w:r>
      <w:r w:rsidR="00A90358">
        <w:t xml:space="preserve"> eternity. H</w:t>
      </w:r>
      <w:r w:rsidR="00CC0A50">
        <w:t>er</w:t>
      </w:r>
      <w:r w:rsidR="00A90358">
        <w:t xml:space="preserve"> message touched everyone, and we could all re</w:t>
      </w:r>
      <w:r w:rsidR="00CC0A50">
        <w:t>pent</w:t>
      </w:r>
      <w:r w:rsidR="00A90358">
        <w:t xml:space="preserve"> being too focused on earthly struggles instead of eternity. The young and the old must have visions and dreams or they will perish. </w:t>
      </w:r>
      <w:r w:rsidR="00CC0A50">
        <w:t>Through her message w</w:t>
      </w:r>
      <w:r w:rsidR="00A90358">
        <w:t xml:space="preserve">e were able to restore our hope in Jesus. </w:t>
      </w:r>
      <w:r w:rsidR="00CC0A50">
        <w:t>Also, S.</w:t>
      </w:r>
      <w:r w:rsidR="00A90358">
        <w:t xml:space="preserve"> </w:t>
      </w:r>
      <w:proofErr w:type="spellStart"/>
      <w:r w:rsidR="00A90358">
        <w:t>Mirtha</w:t>
      </w:r>
      <w:proofErr w:type="spellEnd"/>
      <w:r w:rsidR="00A90358">
        <w:t xml:space="preserve"> served </w:t>
      </w:r>
      <w:r w:rsidR="00765866">
        <w:t>a</w:t>
      </w:r>
      <w:r w:rsidR="00A90358">
        <w:t xml:space="preserve"> mission</w:t>
      </w:r>
      <w:r w:rsidR="00765866">
        <w:t xml:space="preserve"> field</w:t>
      </w:r>
      <w:r w:rsidR="00A90358">
        <w:t xml:space="preserve"> </w:t>
      </w:r>
      <w:r w:rsidR="00CC0A50">
        <w:t xml:space="preserve">report </w:t>
      </w:r>
      <w:r w:rsidR="00A90358">
        <w:t>on Brazil (Rio de Janeiro). We prayed for Paraguay as well.</w:t>
      </w:r>
      <w:r>
        <w:t xml:space="preserve"> </w:t>
      </w:r>
    </w:p>
    <w:p w:rsidR="009F3356" w:rsidRDefault="008705C7" w:rsidP="00A90358">
      <w:r>
        <w:rPr>
          <w:noProof/>
        </w:rPr>
        <w:lastRenderedPageBreak/>
        <w:drawing>
          <wp:anchor distT="0" distB="0" distL="114300" distR="114300" simplePos="0" relativeHeight="251677696" behindDoc="0" locked="0" layoutInCell="1" allowOverlap="1">
            <wp:simplePos x="0" y="0"/>
            <wp:positionH relativeFrom="column">
              <wp:posOffset>4382770</wp:posOffset>
            </wp:positionH>
            <wp:positionV relativeFrom="paragraph">
              <wp:posOffset>-40640</wp:posOffset>
            </wp:positionV>
            <wp:extent cx="1274445" cy="1146175"/>
            <wp:effectExtent l="19050" t="0" r="1905" b="0"/>
            <wp:wrapSquare wrapText="bothSides"/>
            <wp:docPr id="2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그림 12"/>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274445" cy="1146175"/>
                    </a:xfrm>
                    <a:prstGeom prst="rect">
                      <a:avLst/>
                    </a:prstGeom>
                  </pic:spPr>
                </pic:pic>
              </a:graphicData>
            </a:graphic>
          </wp:anchor>
        </w:drawing>
      </w:r>
      <w:r w:rsidR="00A90358">
        <w:t>The closing message</w:t>
      </w:r>
      <w:r w:rsidR="00582675">
        <w:t>,</w:t>
      </w:r>
      <w:r w:rsidR="00A90358">
        <w:t xml:space="preserve"> </w:t>
      </w:r>
      <w:r w:rsidR="00582675" w:rsidRPr="00582675">
        <w:rPr>
          <w:i/>
        </w:rPr>
        <w:t>Go and Make Disciples</w:t>
      </w:r>
      <w:r w:rsidR="00582675">
        <w:rPr>
          <w:i/>
        </w:rPr>
        <w:t>,</w:t>
      </w:r>
      <w:r w:rsidR="00582675">
        <w:t xml:space="preserve"> </w:t>
      </w:r>
      <w:r w:rsidR="00A90358">
        <w:t>was given by M Juan Moon, director of Paternal UBF. His message gave us a clear direction to go and make disciples on campus. First, we must go</w:t>
      </w:r>
      <w:r w:rsidR="00582675">
        <w:t>!</w:t>
      </w:r>
      <w:r w:rsidR="00A90358">
        <w:t xml:space="preserve"> </w:t>
      </w:r>
      <w:r w:rsidR="00582675">
        <w:t>T</w:t>
      </w:r>
      <w:r w:rsidR="00A90358">
        <w:t xml:space="preserve">hen make disciples. Jesus gave us the wonderful promise to be with us always until the end of the </w:t>
      </w:r>
      <w:r w:rsidR="00765866">
        <w:t>age so</w:t>
      </w:r>
      <w:r w:rsidR="00A90358">
        <w:t xml:space="preserve"> we can boldly go and make disciples of all nations with Jesus.</w:t>
      </w:r>
    </w:p>
    <w:p w:rsidR="00A90358" w:rsidRDefault="009F3356" w:rsidP="00A90358">
      <w:r>
        <w:rPr>
          <w:noProof/>
        </w:rPr>
        <w:drawing>
          <wp:anchor distT="0" distB="0" distL="114300" distR="114300" simplePos="0" relativeHeight="251685888" behindDoc="0" locked="0" layoutInCell="1" allowOverlap="1">
            <wp:simplePos x="0" y="0"/>
            <wp:positionH relativeFrom="column">
              <wp:posOffset>1906270</wp:posOffset>
            </wp:positionH>
            <wp:positionV relativeFrom="paragraph">
              <wp:posOffset>1492250</wp:posOffset>
            </wp:positionV>
            <wp:extent cx="1380490" cy="1303655"/>
            <wp:effectExtent l="19050" t="0" r="0" b="0"/>
            <wp:wrapSquare wrapText="bothSides"/>
            <wp:docPr id="36"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그림 13"/>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0490" cy="1303655"/>
                    </a:xfrm>
                    <a:prstGeom prst="rect">
                      <a:avLst/>
                    </a:prstGeom>
                  </pic:spPr>
                </pic:pic>
              </a:graphicData>
            </a:graphic>
          </wp:anchor>
        </w:drawing>
      </w:r>
      <w:r>
        <w:rPr>
          <w:noProof/>
        </w:rPr>
        <w:drawing>
          <wp:anchor distT="0" distB="0" distL="114300" distR="114300" simplePos="0" relativeHeight="251683840" behindDoc="0" locked="0" layoutInCell="1" allowOverlap="1">
            <wp:simplePos x="0" y="0"/>
            <wp:positionH relativeFrom="column">
              <wp:posOffset>4519295</wp:posOffset>
            </wp:positionH>
            <wp:positionV relativeFrom="paragraph">
              <wp:posOffset>1492885</wp:posOffset>
            </wp:positionV>
            <wp:extent cx="1391285" cy="1365250"/>
            <wp:effectExtent l="19050" t="0" r="0" b="0"/>
            <wp:wrapSquare wrapText="bothSides"/>
            <wp:docPr id="3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그림 14"/>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91285" cy="1365250"/>
                    </a:xfrm>
                    <a:prstGeom prst="rect">
                      <a:avLst/>
                    </a:prstGeom>
                  </pic:spPr>
                </pic:pic>
              </a:graphicData>
            </a:graphic>
          </wp:anchor>
        </w:drawing>
      </w:r>
      <w:r>
        <w:rPr>
          <w:noProof/>
        </w:rPr>
        <w:drawing>
          <wp:anchor distT="0" distB="0" distL="114300" distR="114300" simplePos="0" relativeHeight="251684864" behindDoc="0" locked="0" layoutInCell="1" allowOverlap="1">
            <wp:simplePos x="0" y="0"/>
            <wp:positionH relativeFrom="column">
              <wp:posOffset>3284220</wp:posOffset>
            </wp:positionH>
            <wp:positionV relativeFrom="paragraph">
              <wp:posOffset>1492885</wp:posOffset>
            </wp:positionV>
            <wp:extent cx="1388110" cy="1365250"/>
            <wp:effectExtent l="19050" t="0" r="2540" b="0"/>
            <wp:wrapSquare wrapText="bothSides"/>
            <wp:docPr id="3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388110" cy="1365250"/>
                    </a:xfrm>
                    <a:prstGeom prst="rect">
                      <a:avLst/>
                    </a:prstGeom>
                  </pic:spPr>
                </pic:pic>
              </a:graphicData>
            </a:graphic>
          </wp:anchor>
        </w:drawing>
      </w:r>
      <w:r w:rsidR="00A90358">
        <w:t>During the afternoons we listened to three life testimonies of S</w:t>
      </w:r>
      <w:r w:rsidR="00765866">
        <w:t>ister</w:t>
      </w:r>
      <w:r w:rsidR="00A90358">
        <w:t xml:space="preserve"> Sofia, S</w:t>
      </w:r>
      <w:r w:rsidR="00765866">
        <w:t>ister</w:t>
      </w:r>
      <w:r w:rsidR="00A90358">
        <w:t xml:space="preserve"> </w:t>
      </w:r>
      <w:proofErr w:type="spellStart"/>
      <w:r w:rsidR="00A90358">
        <w:t>Van</w:t>
      </w:r>
      <w:r w:rsidR="00765866">
        <w:t>i</w:t>
      </w:r>
      <w:r w:rsidR="00A90358">
        <w:t>a</w:t>
      </w:r>
      <w:proofErr w:type="spellEnd"/>
      <w:r w:rsidR="00A90358">
        <w:t xml:space="preserve"> and </w:t>
      </w:r>
      <w:r w:rsidR="00765866">
        <w:t>Sister</w:t>
      </w:r>
      <w:r w:rsidR="00A90358">
        <w:t xml:space="preserve"> </w:t>
      </w:r>
      <w:proofErr w:type="spellStart"/>
      <w:r w:rsidR="00A90358">
        <w:t>Ximena</w:t>
      </w:r>
      <w:proofErr w:type="spellEnd"/>
      <w:r w:rsidR="00A90358">
        <w:t xml:space="preserve">. Sofia was fished by </w:t>
      </w:r>
      <w:r w:rsidR="001E50D0">
        <w:t xml:space="preserve">three sisters who have been fishing on campus: </w:t>
      </w:r>
      <w:r w:rsidR="00A90358">
        <w:t xml:space="preserve">Sister </w:t>
      </w:r>
      <w:proofErr w:type="spellStart"/>
      <w:r w:rsidR="00A90358">
        <w:t>Edeline</w:t>
      </w:r>
      <w:proofErr w:type="spellEnd"/>
      <w:r w:rsidR="001E50D0">
        <w:t xml:space="preserve">, Victoria and </w:t>
      </w:r>
      <w:proofErr w:type="spellStart"/>
      <w:r w:rsidR="001E50D0">
        <w:t>Vania</w:t>
      </w:r>
      <w:proofErr w:type="spellEnd"/>
      <w:r w:rsidR="00A90358">
        <w:t>. S</w:t>
      </w:r>
      <w:r w:rsidR="00765866">
        <w:t>he</w:t>
      </w:r>
      <w:r w:rsidR="00A90358">
        <w:t xml:space="preserve"> is a dance choreographer who led the dance team for the world mission night. Sofia has been steadily growing in God's word through Daily Bread and </w:t>
      </w:r>
      <w:r w:rsidR="00026373">
        <w:t>discipleship</w:t>
      </w:r>
      <w:r w:rsidR="00A90358">
        <w:t xml:space="preserve"> studies with </w:t>
      </w:r>
      <w:r w:rsidR="001E50D0">
        <w:t xml:space="preserve">Sister </w:t>
      </w:r>
      <w:proofErr w:type="spellStart"/>
      <w:r w:rsidR="001E50D0">
        <w:t>Van</w:t>
      </w:r>
      <w:r w:rsidR="00A90358">
        <w:t>ia</w:t>
      </w:r>
      <w:proofErr w:type="spellEnd"/>
      <w:r w:rsidR="00A90358">
        <w:t xml:space="preserve">. Sister </w:t>
      </w:r>
      <w:proofErr w:type="spellStart"/>
      <w:r w:rsidR="00A90358">
        <w:t>Vania</w:t>
      </w:r>
      <w:proofErr w:type="spellEnd"/>
      <w:r w:rsidR="00A90358">
        <w:t xml:space="preserve"> experienced a lot of pain and sadness growing up due to illness as a child and then her parents' divorce. But her mom found Jesus through a prayer wa</w:t>
      </w:r>
      <w:r w:rsidR="00582675">
        <w:t xml:space="preserve">rrior meeting, and then Sr. </w:t>
      </w:r>
      <w:proofErr w:type="spellStart"/>
      <w:r w:rsidR="00582675">
        <w:t>Vani</w:t>
      </w:r>
      <w:r w:rsidR="00A90358">
        <w:t>a</w:t>
      </w:r>
      <w:proofErr w:type="spellEnd"/>
      <w:r w:rsidR="00A90358">
        <w:t xml:space="preserve"> began to believe. She prays to remain in Jesus the true Vine and be a fruitful branch. Sister </w:t>
      </w:r>
      <w:proofErr w:type="spellStart"/>
      <w:r w:rsidR="00A90358">
        <w:t>Ximena</w:t>
      </w:r>
      <w:proofErr w:type="spellEnd"/>
      <w:r w:rsidR="00A90358">
        <w:t xml:space="preserve"> is married to a Chinese gentleman named Alejandro. She shared that although they love each other, they fought a lot. But they are learning to forgive and love each other again.</w:t>
      </w:r>
      <w:r w:rsidR="00765866">
        <w:t xml:space="preserve"> All of the</w:t>
      </w:r>
      <w:r w:rsidR="006E4FCF">
        <w:t xml:space="preserve"> testi</w:t>
      </w:r>
      <w:r w:rsidR="00765866">
        <w:t>m</w:t>
      </w:r>
      <w:r w:rsidR="006E4FCF">
        <w:t>onies</w:t>
      </w:r>
      <w:r w:rsidR="00765866">
        <w:t xml:space="preserve"> were very graceful.</w:t>
      </w:r>
      <w:r w:rsidRPr="009F3356">
        <w:rPr>
          <w:rFonts w:ascii="Arial" w:hAnsi="Arial" w:cs="Arial"/>
          <w:noProof/>
          <w:sz w:val="24"/>
          <w:szCs w:val="24"/>
        </w:rPr>
        <w:t xml:space="preserve"> </w:t>
      </w:r>
    </w:p>
    <w:p w:rsidR="00A90358" w:rsidRDefault="00A90358" w:rsidP="00A90358">
      <w:r>
        <w:t xml:space="preserve">The music program was </w:t>
      </w:r>
      <w:r w:rsidR="00765866">
        <w:t>made up</w:t>
      </w:r>
      <w:r>
        <w:t xml:space="preserve"> of José </w:t>
      </w:r>
      <w:r w:rsidR="00765866">
        <w:t xml:space="preserve">Moon </w:t>
      </w:r>
      <w:r>
        <w:t xml:space="preserve">and </w:t>
      </w:r>
      <w:r w:rsidR="00765866">
        <w:t xml:space="preserve">his new wife </w:t>
      </w:r>
      <w:r>
        <w:t xml:space="preserve">Sara Moon, </w:t>
      </w:r>
      <w:r w:rsidR="00765866">
        <w:t>S</w:t>
      </w:r>
      <w:r>
        <w:t xml:space="preserve">. </w:t>
      </w:r>
      <w:proofErr w:type="spellStart"/>
      <w:r>
        <w:t>Nico</w:t>
      </w:r>
      <w:proofErr w:type="spellEnd"/>
      <w:r>
        <w:t xml:space="preserve">, </w:t>
      </w:r>
      <w:r w:rsidR="00765866">
        <w:t>S</w:t>
      </w:r>
      <w:r>
        <w:t xml:space="preserve">. Alonso, John </w:t>
      </w:r>
      <w:proofErr w:type="spellStart"/>
      <w:r>
        <w:t>Kuper</w:t>
      </w:r>
      <w:proofErr w:type="spellEnd"/>
      <w:r>
        <w:t xml:space="preserve">, </w:t>
      </w:r>
      <w:proofErr w:type="spellStart"/>
      <w:r>
        <w:t>Jesús</w:t>
      </w:r>
      <w:proofErr w:type="spellEnd"/>
      <w:r>
        <w:t xml:space="preserve"> Alfredo, Victoria, </w:t>
      </w:r>
      <w:proofErr w:type="spellStart"/>
      <w:r>
        <w:t>Edeline</w:t>
      </w:r>
      <w:proofErr w:type="spellEnd"/>
      <w:r>
        <w:t xml:space="preserve"> and </w:t>
      </w:r>
      <w:r w:rsidR="00765866">
        <w:t>S</w:t>
      </w:r>
      <w:r>
        <w:t xml:space="preserve">. Sandra. Each song was well prepared as they practiced hard for two weeks. Our dance members were Jose, Sarah, P. Alonso, Sofia, John </w:t>
      </w:r>
      <w:proofErr w:type="spellStart"/>
      <w:r>
        <w:t>Kuper</w:t>
      </w:r>
      <w:proofErr w:type="spellEnd"/>
      <w:r>
        <w:t xml:space="preserve">, S. Sandra, and </w:t>
      </w:r>
      <w:proofErr w:type="spellStart"/>
      <w:r>
        <w:t>Vania</w:t>
      </w:r>
      <w:proofErr w:type="spellEnd"/>
      <w:r>
        <w:t xml:space="preserve">. </w:t>
      </w:r>
      <w:r w:rsidR="00765866">
        <w:t>The</w:t>
      </w:r>
      <w:r>
        <w:t xml:space="preserve"> </w:t>
      </w:r>
      <w:r w:rsidR="00765866">
        <w:t xml:space="preserve">multifaceted </w:t>
      </w:r>
      <w:r>
        <w:t xml:space="preserve">dance with music from five countries </w:t>
      </w:r>
      <w:r w:rsidR="00765866">
        <w:t>w</w:t>
      </w:r>
      <w:r>
        <w:t>as a prayer for Cuba, Trinidad and Tobago, Guinea-Equatorial, Jamaica and China. Many brothers and sisters were restored. We regain</w:t>
      </w:r>
      <w:r w:rsidR="00765866">
        <w:t>ed</w:t>
      </w:r>
      <w:r>
        <w:t xml:space="preserve"> faith, hope and love in Jesus. Some returned from a time of absence such as </w:t>
      </w:r>
      <w:proofErr w:type="spellStart"/>
      <w:r>
        <w:t>Moni</w:t>
      </w:r>
      <w:proofErr w:type="spellEnd"/>
      <w:r>
        <w:t xml:space="preserve">, Daniela, </w:t>
      </w:r>
      <w:proofErr w:type="spellStart"/>
      <w:r>
        <w:t>Jesús</w:t>
      </w:r>
      <w:proofErr w:type="spellEnd"/>
      <w:r>
        <w:t xml:space="preserve"> Alfredo, Iris and others. It </w:t>
      </w:r>
      <w:r w:rsidR="00765866">
        <w:t>was</w:t>
      </w:r>
      <w:r>
        <w:t xml:space="preserve"> also a miracle that </w:t>
      </w:r>
      <w:r w:rsidR="00765866">
        <w:t>B</w:t>
      </w:r>
      <w:r>
        <w:t xml:space="preserve">ro. </w:t>
      </w:r>
      <w:proofErr w:type="spellStart"/>
      <w:r>
        <w:t>Cristian</w:t>
      </w:r>
      <w:proofErr w:type="spellEnd"/>
      <w:r>
        <w:t xml:space="preserve"> brought his family and he had a desire to be baptized. It was all the work of the Holy Spirit.</w:t>
      </w:r>
    </w:p>
    <w:p w:rsidR="00A90358" w:rsidRPr="009F3356" w:rsidRDefault="009F3356" w:rsidP="009F3356">
      <w:pPr>
        <w:rPr>
          <w:rFonts w:ascii="Arial" w:hAnsi="Arial" w:cs="Arial"/>
          <w:noProof/>
          <w:sz w:val="24"/>
          <w:szCs w:val="24"/>
        </w:rPr>
      </w:pPr>
      <w:r>
        <w:rPr>
          <w:noProof/>
        </w:rPr>
        <w:drawing>
          <wp:anchor distT="0" distB="0" distL="114300" distR="114300" simplePos="0" relativeHeight="251687936" behindDoc="0" locked="0" layoutInCell="1" allowOverlap="1">
            <wp:simplePos x="0" y="0"/>
            <wp:positionH relativeFrom="column">
              <wp:posOffset>-285750</wp:posOffset>
            </wp:positionH>
            <wp:positionV relativeFrom="paragraph">
              <wp:posOffset>594360</wp:posOffset>
            </wp:positionV>
            <wp:extent cx="3649980" cy="1996440"/>
            <wp:effectExtent l="19050" t="0" r="7620" b="0"/>
            <wp:wrapThrough wrapText="bothSides">
              <wp:wrapPolygon edited="0">
                <wp:start x="-113" y="0"/>
                <wp:lineTo x="-113" y="21435"/>
                <wp:lineTo x="21645" y="21435"/>
                <wp:lineTo x="21645" y="0"/>
                <wp:lineTo x="-113" y="0"/>
              </wp:wrapPolygon>
            </wp:wrapThrough>
            <wp:docPr id="39"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그림 17"/>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27070"/>
                    <a:stretch/>
                  </pic:blipFill>
                  <pic:spPr bwMode="auto">
                    <a:xfrm>
                      <a:off x="0" y="0"/>
                      <a:ext cx="3649980" cy="19964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rPr>
        <w:drawing>
          <wp:anchor distT="0" distB="0" distL="114300" distR="114300" simplePos="0" relativeHeight="251688960" behindDoc="0" locked="0" layoutInCell="1" allowOverlap="1">
            <wp:simplePos x="0" y="0"/>
            <wp:positionH relativeFrom="column">
              <wp:posOffset>2813050</wp:posOffset>
            </wp:positionH>
            <wp:positionV relativeFrom="paragraph">
              <wp:posOffset>594360</wp:posOffset>
            </wp:positionV>
            <wp:extent cx="3562350" cy="1996440"/>
            <wp:effectExtent l="19050" t="0" r="0" b="0"/>
            <wp:wrapThrough wrapText="bothSides">
              <wp:wrapPolygon edited="0">
                <wp:start x="-116" y="0"/>
                <wp:lineTo x="-116" y="21435"/>
                <wp:lineTo x="21600" y="21435"/>
                <wp:lineTo x="21600" y="0"/>
                <wp:lineTo x="-116" y="0"/>
              </wp:wrapPolygon>
            </wp:wrapThrough>
            <wp:docPr id="37"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pic:cNvPicPr/>
                  </pic:nvPicPr>
                  <pic:blipFill rotWithShape="1">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9801" b="6429"/>
                    <a:stretch/>
                  </pic:blipFill>
                  <pic:spPr bwMode="auto">
                    <a:xfrm>
                      <a:off x="0" y="0"/>
                      <a:ext cx="3562350" cy="19964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092E75" w:rsidRPr="00092E75">
        <w:t>We return</w:t>
      </w:r>
      <w:r w:rsidR="00765866">
        <w:t>ed</w:t>
      </w:r>
      <w:r w:rsidR="00092E75" w:rsidRPr="00092E75">
        <w:t xml:space="preserve"> to our mission field full of living water and clear direction to be fishers of men and </w:t>
      </w:r>
      <w:r w:rsidR="00765866">
        <w:t xml:space="preserve">to </w:t>
      </w:r>
      <w:r w:rsidR="00092E75" w:rsidRPr="00092E75">
        <w:t xml:space="preserve">go </w:t>
      </w:r>
      <w:r w:rsidR="00765866">
        <w:t xml:space="preserve">and </w:t>
      </w:r>
      <w:r w:rsidR="00092E75" w:rsidRPr="00092E75">
        <w:t xml:space="preserve">make disciples at UBA. May God bless the </w:t>
      </w:r>
      <w:r w:rsidR="00765866" w:rsidRPr="00092E75">
        <w:t xml:space="preserve">campus </w:t>
      </w:r>
      <w:r w:rsidR="00092E75" w:rsidRPr="00092E75">
        <w:t>pioneering</w:t>
      </w:r>
      <w:r w:rsidR="00765866">
        <w:t xml:space="preserve"> work</w:t>
      </w:r>
      <w:r w:rsidR="00092E75" w:rsidRPr="00092E75">
        <w:t xml:space="preserve"> in Argentina through fishing, one-</w:t>
      </w:r>
      <w:r w:rsidR="00765866">
        <w:t>to</w:t>
      </w:r>
      <w:r w:rsidR="00092E75" w:rsidRPr="00092E75">
        <w:t xml:space="preserve">-one Bible study, and the formation of new house </w:t>
      </w:r>
      <w:proofErr w:type="gramStart"/>
      <w:r w:rsidR="00092E75" w:rsidRPr="00092E75">
        <w:t>churches.</w:t>
      </w:r>
      <w:proofErr w:type="gramEnd"/>
      <w:r w:rsidRPr="009F3356">
        <w:rPr>
          <w:rFonts w:ascii="Arial" w:hAnsi="Arial" w:cs="Arial"/>
          <w:noProof/>
          <w:sz w:val="24"/>
          <w:szCs w:val="24"/>
        </w:rPr>
        <w:t xml:space="preserve"> </w:t>
      </w:r>
    </w:p>
    <w:sectPr w:rsidR="00A90358" w:rsidRPr="009F3356" w:rsidSect="00B97A9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characterSpacingControl w:val="doNotCompress"/>
  <w:compat/>
  <w:rsids>
    <w:rsidRoot w:val="00A90358"/>
    <w:rsid w:val="00014676"/>
    <w:rsid w:val="00026373"/>
    <w:rsid w:val="00033A29"/>
    <w:rsid w:val="00092E75"/>
    <w:rsid w:val="00144510"/>
    <w:rsid w:val="00144D17"/>
    <w:rsid w:val="001B1E30"/>
    <w:rsid w:val="001E50D0"/>
    <w:rsid w:val="0022252B"/>
    <w:rsid w:val="005275DD"/>
    <w:rsid w:val="00582675"/>
    <w:rsid w:val="006E4FCF"/>
    <w:rsid w:val="00765866"/>
    <w:rsid w:val="007E1B4E"/>
    <w:rsid w:val="008705C7"/>
    <w:rsid w:val="00976BAA"/>
    <w:rsid w:val="009F3356"/>
    <w:rsid w:val="00A90358"/>
    <w:rsid w:val="00B97A99"/>
    <w:rsid w:val="00C271E9"/>
    <w:rsid w:val="00CC0A5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97A99"/>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903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A903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132</TotalTime>
  <Pages>3</Pages>
  <Words>1018</Words>
  <Characters>5808</Characters>
  <Application>Microsoft Office Word</Application>
  <DocSecurity>0</DocSecurity>
  <Lines>48</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Kuper</dc:creator>
  <cp:lastModifiedBy>Hannah Kuper</cp:lastModifiedBy>
  <cp:revision>12</cp:revision>
  <dcterms:created xsi:type="dcterms:W3CDTF">2022-03-04T12:44:00Z</dcterms:created>
  <dcterms:modified xsi:type="dcterms:W3CDTF">2022-03-04T21:21:00Z</dcterms:modified>
</cp:coreProperties>
</file>